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EBA" w:rsidRDefault="006D7EBA" w:rsidP="00BC6E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F9035C" w:rsidRDefault="00F9035C" w:rsidP="00BC6E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C7B3A" w:rsidRPr="00BA4E08" w:rsidRDefault="00535BA5" w:rsidP="00B9107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E8238F">
        <w:rPr>
          <w:b/>
          <w:i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63C9FB74" wp14:editId="56C06AC1">
            <wp:simplePos x="0" y="0"/>
            <wp:positionH relativeFrom="margin">
              <wp:align>left</wp:align>
            </wp:positionH>
            <wp:positionV relativeFrom="page">
              <wp:posOffset>361950</wp:posOffset>
            </wp:positionV>
            <wp:extent cx="969264" cy="960120"/>
            <wp:effectExtent l="0" t="0" r="2540" b="0"/>
            <wp:wrapTight wrapText="bothSides">
              <wp:wrapPolygon edited="0">
                <wp:start x="6794" y="0"/>
                <wp:lineTo x="4246" y="1286"/>
                <wp:lineTo x="0" y="5571"/>
                <wp:lineTo x="0" y="15429"/>
                <wp:lineTo x="4246" y="20571"/>
                <wp:lineTo x="6794" y="21000"/>
                <wp:lineTo x="14438" y="21000"/>
                <wp:lineTo x="16986" y="20571"/>
                <wp:lineTo x="21232" y="15429"/>
                <wp:lineTo x="21232" y="5571"/>
                <wp:lineTo x="16986" y="1286"/>
                <wp:lineTo x="14438" y="0"/>
                <wp:lineTo x="6794" y="0"/>
              </wp:wrapPolygon>
            </wp:wrapTight>
            <wp:docPr id="1" name="Picture 1" descr="CoM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 Se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264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AE0" w:rsidRPr="008C5469" w:rsidRDefault="00A43DF6" w:rsidP="00B91073">
      <w:pPr>
        <w:tabs>
          <w:tab w:val="left" w:pos="-720"/>
        </w:tabs>
        <w:suppressAutoHyphens/>
        <w:spacing w:line="240" w:lineRule="auto"/>
        <w:jc w:val="both"/>
        <w:rPr>
          <w:rFonts w:ascii="Calibri" w:eastAsia="Times New Roman" w:hAnsi="Calibri" w:cs="Times New Roman"/>
          <w:spacing w:val="-3"/>
          <w:sz w:val="24"/>
          <w:szCs w:val="24"/>
        </w:rPr>
      </w:pPr>
      <w:r w:rsidRPr="00F33CFD">
        <w:rPr>
          <w:rFonts w:ascii="Calibri" w:eastAsia="Times New Roman" w:hAnsi="Calibri" w:cs="Times New Roman"/>
          <w:b/>
          <w:spacing w:val="-3"/>
          <w:sz w:val="24"/>
          <w:szCs w:val="24"/>
        </w:rPr>
        <w:tab/>
      </w:r>
      <w:r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>WHEREAS,</w:t>
      </w:r>
      <w:r w:rsidR="005F377F"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 xml:space="preserve"> </w:t>
      </w:r>
      <w:r w:rsidR="008C5469" w:rsidRPr="008C5469">
        <w:rPr>
          <w:rFonts w:ascii="Calibri" w:eastAsia="Times New Roman" w:hAnsi="Calibri" w:cs="Times New Roman"/>
          <w:spacing w:val="-3"/>
          <w:sz w:val="24"/>
          <w:szCs w:val="24"/>
        </w:rPr>
        <w:t>pollinator species such as bees and butterflies are essential partners of food producers to keeping fruits, nuts, and vegetables in our diets</w:t>
      </w:r>
      <w:r w:rsidR="00FD1AE0" w:rsidRPr="008C5469">
        <w:rPr>
          <w:rFonts w:ascii="Calibri" w:eastAsia="Times New Roman" w:hAnsi="Calibri" w:cs="Times New Roman"/>
          <w:spacing w:val="-3"/>
          <w:sz w:val="24"/>
          <w:szCs w:val="24"/>
        </w:rPr>
        <w:t xml:space="preserve">; and </w:t>
      </w:r>
    </w:p>
    <w:p w:rsidR="008C5469" w:rsidRPr="008C5469" w:rsidRDefault="008C5469" w:rsidP="008C5469">
      <w:pPr>
        <w:tabs>
          <w:tab w:val="left" w:pos="-720"/>
        </w:tabs>
        <w:suppressAutoHyphens/>
        <w:spacing w:line="240" w:lineRule="auto"/>
        <w:jc w:val="both"/>
        <w:rPr>
          <w:rFonts w:ascii="Calibri" w:eastAsia="Times New Roman" w:hAnsi="Calibri" w:cs="Times New Roman"/>
          <w:spacing w:val="-3"/>
          <w:sz w:val="24"/>
          <w:szCs w:val="24"/>
        </w:rPr>
      </w:pPr>
      <w:r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ab/>
        <w:t>WHEREAS</w:t>
      </w:r>
      <w:r w:rsidRPr="008C5469">
        <w:rPr>
          <w:rFonts w:ascii="Calibri" w:eastAsia="Times New Roman" w:hAnsi="Calibri" w:cs="Times New Roman"/>
          <w:spacing w:val="-3"/>
          <w:sz w:val="24"/>
          <w:szCs w:val="24"/>
        </w:rPr>
        <w:t xml:space="preserve">, healthy pollinator populations are critical to the continued economic well-being of agricultural producers and the economy; and </w:t>
      </w:r>
    </w:p>
    <w:p w:rsidR="005F377F" w:rsidRPr="008C5469" w:rsidRDefault="00FD1AE0" w:rsidP="00B91073">
      <w:pPr>
        <w:tabs>
          <w:tab w:val="left" w:pos="-720"/>
        </w:tabs>
        <w:suppressAutoHyphens/>
        <w:spacing w:line="240" w:lineRule="auto"/>
        <w:jc w:val="both"/>
        <w:rPr>
          <w:rFonts w:ascii="Calibri" w:eastAsia="Times New Roman" w:hAnsi="Calibri" w:cs="Times New Roman"/>
          <w:spacing w:val="-3"/>
          <w:sz w:val="24"/>
          <w:szCs w:val="24"/>
        </w:rPr>
      </w:pPr>
      <w:r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ab/>
        <w:t xml:space="preserve">WHEREAS, </w:t>
      </w:r>
      <w:r w:rsidR="005F377F" w:rsidRPr="008C5469">
        <w:rPr>
          <w:rFonts w:ascii="Calibri" w:eastAsia="Times New Roman" w:hAnsi="Calibri" w:cs="Times New Roman"/>
          <w:spacing w:val="-3"/>
          <w:sz w:val="24"/>
          <w:szCs w:val="24"/>
        </w:rPr>
        <w:t xml:space="preserve">pollinators such as </w:t>
      </w:r>
      <w:r w:rsidR="00F9035C" w:rsidRPr="008C5469">
        <w:rPr>
          <w:rFonts w:ascii="Calibri" w:eastAsia="Times New Roman" w:hAnsi="Calibri" w:cs="Times New Roman"/>
          <w:spacing w:val="-3"/>
          <w:sz w:val="24"/>
          <w:szCs w:val="24"/>
        </w:rPr>
        <w:t xml:space="preserve">bees and </w:t>
      </w:r>
      <w:r w:rsidR="005F377F" w:rsidRPr="008C5469">
        <w:rPr>
          <w:rFonts w:ascii="Calibri" w:eastAsia="Times New Roman" w:hAnsi="Calibri" w:cs="Times New Roman"/>
          <w:spacing w:val="-3"/>
          <w:sz w:val="24"/>
          <w:szCs w:val="24"/>
        </w:rPr>
        <w:t>Monarch butterflies, have experienced population declines due to a combination of habitat loss, poor nutrition, pesticides, parasites, diseases, and other factors; and</w:t>
      </w:r>
    </w:p>
    <w:p w:rsidR="008C5469" w:rsidRPr="008C5469" w:rsidRDefault="005F377F" w:rsidP="00B91073">
      <w:pPr>
        <w:tabs>
          <w:tab w:val="left" w:pos="-720"/>
        </w:tabs>
        <w:suppressAutoHyphens/>
        <w:spacing w:line="240" w:lineRule="auto"/>
        <w:jc w:val="both"/>
        <w:rPr>
          <w:rFonts w:ascii="Calibri" w:eastAsia="Times New Roman" w:hAnsi="Calibri" w:cs="Times New Roman"/>
          <w:spacing w:val="-3"/>
          <w:sz w:val="24"/>
          <w:szCs w:val="24"/>
        </w:rPr>
      </w:pPr>
      <w:r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ab/>
      </w:r>
      <w:r w:rsidR="008C5469"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>WHEREAS,</w:t>
      </w:r>
      <w:r w:rsidR="008C5469" w:rsidRPr="008C5469">
        <w:rPr>
          <w:rFonts w:ascii="Calibri" w:eastAsia="Times New Roman" w:hAnsi="Calibri" w:cs="Times New Roman"/>
          <w:spacing w:val="-3"/>
          <w:sz w:val="24"/>
          <w:szCs w:val="24"/>
        </w:rPr>
        <w:t xml:space="preserve"> pollinator losses over the past few decades require immediate attention to ensure the sustainability of our food production system; and</w:t>
      </w:r>
    </w:p>
    <w:p w:rsidR="00A43DF6" w:rsidRPr="008C5469" w:rsidRDefault="005F377F" w:rsidP="00B91073">
      <w:pPr>
        <w:tabs>
          <w:tab w:val="left" w:pos="-720"/>
        </w:tabs>
        <w:suppressAutoHyphens/>
        <w:spacing w:line="240" w:lineRule="auto"/>
        <w:jc w:val="both"/>
        <w:rPr>
          <w:spacing w:val="-3"/>
          <w:sz w:val="24"/>
          <w:szCs w:val="24"/>
        </w:rPr>
      </w:pPr>
      <w:r w:rsidRPr="008C5469">
        <w:rPr>
          <w:rFonts w:ascii="Calibri" w:eastAsia="Times New Roman" w:hAnsi="Calibri" w:cs="Times New Roman"/>
          <w:b/>
          <w:spacing w:val="-3"/>
          <w:sz w:val="24"/>
          <w:szCs w:val="24"/>
        </w:rPr>
        <w:tab/>
      </w:r>
      <w:r w:rsidRPr="008C5469">
        <w:rPr>
          <w:rFonts w:ascii="Calibri" w:eastAsia="Times New Roman" w:hAnsi="Calibri" w:cs="Times New Roman"/>
          <w:b/>
          <w:sz w:val="24"/>
          <w:szCs w:val="24"/>
        </w:rPr>
        <w:t>WHEREAS,</w:t>
      </w:r>
      <w:r w:rsidR="00A43DF6" w:rsidRPr="008C5469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8C5469">
        <w:rPr>
          <w:spacing w:val="-3"/>
          <w:sz w:val="24"/>
          <w:szCs w:val="24"/>
        </w:rPr>
        <w:t>on May 10, 2021, the City of Manassas became a Bee City USA</w:t>
      </w:r>
      <w:r w:rsidRPr="008C5469">
        <w:rPr>
          <w:rFonts w:cstheme="minorHAnsi"/>
          <w:spacing w:val="-3"/>
          <w:sz w:val="24"/>
          <w:szCs w:val="24"/>
        </w:rPr>
        <w:t>®</w:t>
      </w:r>
      <w:r w:rsidRPr="008C5469">
        <w:rPr>
          <w:spacing w:val="-3"/>
          <w:sz w:val="24"/>
          <w:szCs w:val="24"/>
        </w:rPr>
        <w:t xml:space="preserve"> Affiliate pledging to develop and implement programs to create or expand pollinator-friendly habitat </w:t>
      </w:r>
      <w:r w:rsidR="00F9035C" w:rsidRPr="008C5469">
        <w:rPr>
          <w:spacing w:val="-3"/>
          <w:sz w:val="24"/>
          <w:szCs w:val="24"/>
        </w:rPr>
        <w:t xml:space="preserve">and practices </w:t>
      </w:r>
      <w:r w:rsidRPr="008C5469">
        <w:rPr>
          <w:spacing w:val="-3"/>
          <w:sz w:val="24"/>
          <w:szCs w:val="24"/>
        </w:rPr>
        <w:t xml:space="preserve">on public and private land; and </w:t>
      </w:r>
    </w:p>
    <w:p w:rsidR="00F9035C" w:rsidRPr="008C5469" w:rsidRDefault="007446CA" w:rsidP="00B91073">
      <w:pPr>
        <w:tabs>
          <w:tab w:val="left" w:pos="-720"/>
        </w:tabs>
        <w:suppressAutoHyphens/>
        <w:spacing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8C5469">
        <w:rPr>
          <w:rFonts w:ascii="Calibri" w:eastAsia="Times New Roman" w:hAnsi="Calibri" w:cs="Times New Roman"/>
          <w:b/>
          <w:sz w:val="24"/>
          <w:szCs w:val="24"/>
        </w:rPr>
        <w:tab/>
      </w:r>
      <w:r w:rsidR="00A43DF6" w:rsidRPr="008C5469">
        <w:rPr>
          <w:rFonts w:ascii="Calibri" w:eastAsia="Times New Roman" w:hAnsi="Calibri" w:cs="Times New Roman"/>
          <w:b/>
          <w:sz w:val="24"/>
          <w:szCs w:val="24"/>
        </w:rPr>
        <w:t>WHEREAS</w:t>
      </w:r>
      <w:r w:rsidR="00C00DE3" w:rsidRPr="008C5469">
        <w:rPr>
          <w:rFonts w:ascii="Calibri" w:eastAsia="Times New Roman" w:hAnsi="Calibri" w:cs="Times New Roman"/>
          <w:b/>
          <w:sz w:val="24"/>
          <w:szCs w:val="24"/>
        </w:rPr>
        <w:t>,</w:t>
      </w:r>
      <w:r w:rsidR="00C00DE3" w:rsidRPr="008C5469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5F377F" w:rsidRPr="008C5469">
        <w:rPr>
          <w:rFonts w:ascii="Calibri" w:eastAsia="Times New Roman" w:hAnsi="Calibri" w:cs="Times New Roman"/>
          <w:sz w:val="24"/>
          <w:szCs w:val="24"/>
        </w:rPr>
        <w:t xml:space="preserve">the City of Manassas has also joined the </w:t>
      </w:r>
      <w:r w:rsidR="00FD1AE0" w:rsidRPr="008C5469">
        <w:rPr>
          <w:rFonts w:ascii="Calibri" w:eastAsia="Times New Roman" w:hAnsi="Calibri" w:cs="Times New Roman"/>
          <w:sz w:val="24"/>
          <w:szCs w:val="24"/>
        </w:rPr>
        <w:t xml:space="preserve">National Wildlife Foundation’s </w:t>
      </w:r>
      <w:r w:rsidR="005F377F" w:rsidRPr="008C5469">
        <w:rPr>
          <w:rFonts w:ascii="Calibri" w:eastAsia="Times New Roman" w:hAnsi="Calibri" w:cs="Times New Roman"/>
          <w:sz w:val="24"/>
          <w:szCs w:val="24"/>
        </w:rPr>
        <w:t xml:space="preserve">Mayor’s Monarch Pledge </w:t>
      </w:r>
      <w:r w:rsidR="00FD1AE0" w:rsidRPr="008C5469">
        <w:rPr>
          <w:rFonts w:ascii="Calibri" w:eastAsia="Times New Roman" w:hAnsi="Calibri" w:cs="Times New Roman"/>
          <w:sz w:val="24"/>
          <w:szCs w:val="24"/>
        </w:rPr>
        <w:t>an an effort</w:t>
      </w:r>
      <w:r w:rsidR="005F377F" w:rsidRPr="008C5469">
        <w:rPr>
          <w:rFonts w:ascii="Calibri" w:eastAsia="Times New Roman" w:hAnsi="Calibri" w:cs="Times New Roman"/>
          <w:sz w:val="24"/>
          <w:szCs w:val="24"/>
        </w:rPr>
        <w:t xml:space="preserve"> continue to provide habitat and plant natives such as Milkweed and Goldenrod on City-owned lands such as schools and parks to assist with the conservation of Monarch butterflies and to create outreach programs </w:t>
      </w:r>
      <w:r w:rsidR="00F9035C" w:rsidRPr="008C5469">
        <w:rPr>
          <w:rFonts w:ascii="Calibri" w:eastAsia="Times New Roman" w:hAnsi="Calibri" w:cs="Times New Roman"/>
          <w:sz w:val="24"/>
          <w:szCs w:val="24"/>
        </w:rPr>
        <w:t xml:space="preserve">to educate the public in these endeavors; and </w:t>
      </w:r>
    </w:p>
    <w:p w:rsidR="00A43DF6" w:rsidRPr="008C5469" w:rsidRDefault="00A43DF6" w:rsidP="00B91073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4"/>
          <w:szCs w:val="24"/>
        </w:rPr>
      </w:pPr>
      <w:r w:rsidRPr="008C5469">
        <w:rPr>
          <w:rFonts w:ascii="Calibri" w:eastAsia="Times New Roman" w:hAnsi="Calibri" w:cs="Times New Roman"/>
          <w:b/>
          <w:sz w:val="24"/>
          <w:szCs w:val="24"/>
        </w:rPr>
        <w:t>NOW THEREFORE,</w:t>
      </w:r>
      <w:r w:rsidRPr="008C5469">
        <w:rPr>
          <w:rFonts w:ascii="Calibri" w:eastAsia="Times New Roman" w:hAnsi="Calibri" w:cs="Times New Roman"/>
          <w:sz w:val="24"/>
          <w:szCs w:val="24"/>
        </w:rPr>
        <w:t xml:space="preserve"> I, </w:t>
      </w:r>
      <w:r w:rsidR="00570E96" w:rsidRPr="008C5469">
        <w:rPr>
          <w:rFonts w:ascii="Calibri" w:eastAsia="Times New Roman" w:hAnsi="Calibri" w:cs="Times New Roman"/>
          <w:sz w:val="24"/>
          <w:szCs w:val="24"/>
        </w:rPr>
        <w:t>Michelle Davis-Younger</w:t>
      </w:r>
      <w:r w:rsidRPr="008C5469">
        <w:rPr>
          <w:rFonts w:ascii="Calibri" w:eastAsia="Times New Roman" w:hAnsi="Calibri" w:cs="Times New Roman"/>
          <w:sz w:val="24"/>
          <w:szCs w:val="24"/>
        </w:rPr>
        <w:t xml:space="preserve">, Mayor of the City of Manassas, Virginia and on behalf of the Manassas City Council, </w:t>
      </w:r>
      <w:r w:rsidR="00BA4E08" w:rsidRPr="008C5469">
        <w:rPr>
          <w:sz w:val="24"/>
          <w:szCs w:val="24"/>
        </w:rPr>
        <w:t>proclaim the month of</w:t>
      </w:r>
      <w:r w:rsidR="00570E96" w:rsidRPr="008C5469">
        <w:rPr>
          <w:sz w:val="24"/>
          <w:szCs w:val="24"/>
        </w:rPr>
        <w:t xml:space="preserve"> </w:t>
      </w:r>
      <w:r w:rsidR="00FD1AE0" w:rsidRPr="008C5469">
        <w:rPr>
          <w:sz w:val="24"/>
          <w:szCs w:val="24"/>
        </w:rPr>
        <w:t>June</w:t>
      </w:r>
      <w:r w:rsidR="00F9035C" w:rsidRPr="008C5469">
        <w:rPr>
          <w:sz w:val="24"/>
          <w:szCs w:val="24"/>
        </w:rPr>
        <w:t xml:space="preserve"> </w:t>
      </w:r>
      <w:r w:rsidR="00BA4E08" w:rsidRPr="008C5469">
        <w:rPr>
          <w:sz w:val="24"/>
          <w:szCs w:val="24"/>
        </w:rPr>
        <w:t>20</w:t>
      </w:r>
      <w:r w:rsidR="003529D1" w:rsidRPr="008C5469">
        <w:rPr>
          <w:sz w:val="24"/>
          <w:szCs w:val="24"/>
        </w:rPr>
        <w:t>2</w:t>
      </w:r>
      <w:r w:rsidR="004E3DBA" w:rsidRPr="008C5469">
        <w:rPr>
          <w:sz w:val="24"/>
          <w:szCs w:val="24"/>
        </w:rPr>
        <w:t>2</w:t>
      </w:r>
      <w:r w:rsidR="00BA4E08" w:rsidRPr="008C5469">
        <w:rPr>
          <w:sz w:val="24"/>
          <w:szCs w:val="24"/>
        </w:rPr>
        <w:t xml:space="preserve"> </w:t>
      </w:r>
      <w:r w:rsidRPr="008C5469">
        <w:rPr>
          <w:rFonts w:ascii="Calibri" w:eastAsia="Times New Roman" w:hAnsi="Calibri" w:cs="Times New Roman"/>
          <w:sz w:val="24"/>
          <w:szCs w:val="24"/>
        </w:rPr>
        <w:t xml:space="preserve">as </w:t>
      </w:r>
    </w:p>
    <w:p w:rsidR="00386176" w:rsidRPr="008C5469" w:rsidRDefault="00386176" w:rsidP="00D4712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86176" w:rsidRPr="00570E96" w:rsidRDefault="00F9035C" w:rsidP="00893CE2">
      <w:pPr>
        <w:keepNext/>
        <w:tabs>
          <w:tab w:val="left" w:pos="-720"/>
        </w:tabs>
        <w:suppressAutoHyphens/>
        <w:spacing w:after="0" w:line="240" w:lineRule="auto"/>
        <w:jc w:val="center"/>
        <w:outlineLvl w:val="0"/>
        <w:rPr>
          <w:rFonts w:eastAsia="Times New Roman" w:cs="Aharoni"/>
          <w:b/>
          <w:i/>
          <w:spacing w:val="-3"/>
          <w:sz w:val="72"/>
          <w:szCs w:val="72"/>
        </w:rPr>
      </w:pPr>
      <w:r>
        <w:rPr>
          <w:rFonts w:eastAsia="Times New Roman" w:cs="Aharoni"/>
          <w:b/>
          <w:i/>
          <w:spacing w:val="-3"/>
          <w:sz w:val="72"/>
          <w:szCs w:val="72"/>
        </w:rPr>
        <w:t>Pollinators</w:t>
      </w:r>
      <w:r w:rsidR="00C67318" w:rsidRPr="00570E96">
        <w:rPr>
          <w:rFonts w:eastAsia="Times New Roman" w:cs="Aharoni"/>
          <w:b/>
          <w:i/>
          <w:spacing w:val="-3"/>
          <w:sz w:val="72"/>
          <w:szCs w:val="72"/>
        </w:rPr>
        <w:t xml:space="preserve"> Month</w:t>
      </w:r>
    </w:p>
    <w:p w:rsidR="00386176" w:rsidRPr="00BC689E" w:rsidRDefault="00386176" w:rsidP="00386176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16"/>
          <w:szCs w:val="16"/>
        </w:rPr>
      </w:pPr>
    </w:p>
    <w:p w:rsidR="007446CA" w:rsidRDefault="00F9035C" w:rsidP="00B91073">
      <w:pPr>
        <w:tabs>
          <w:tab w:val="left" w:pos="-720"/>
        </w:tabs>
        <w:suppressAutoHyphens/>
        <w:spacing w:line="240" w:lineRule="auto"/>
        <w:jc w:val="both"/>
        <w:rPr>
          <w:spacing w:val="-3"/>
          <w:sz w:val="24"/>
          <w:szCs w:val="24"/>
        </w:rPr>
      </w:pPr>
      <w:r w:rsidRPr="008C5469">
        <w:rPr>
          <w:spacing w:val="-3"/>
          <w:sz w:val="24"/>
          <w:szCs w:val="24"/>
        </w:rPr>
        <w:t xml:space="preserve">In the City of Manassas and urge all residents to </w:t>
      </w:r>
      <w:r w:rsidR="008C5469" w:rsidRPr="008C5469">
        <w:rPr>
          <w:spacing w:val="-3"/>
          <w:sz w:val="24"/>
          <w:szCs w:val="24"/>
        </w:rPr>
        <w:t xml:space="preserve">celebrate the importance of bees and butterflies by </w:t>
      </w:r>
      <w:r w:rsidRPr="008C5469">
        <w:rPr>
          <w:spacing w:val="-3"/>
          <w:sz w:val="24"/>
          <w:szCs w:val="24"/>
        </w:rPr>
        <w:t>becom</w:t>
      </w:r>
      <w:r w:rsidR="008C5469" w:rsidRPr="008C5469">
        <w:rPr>
          <w:spacing w:val="-3"/>
          <w:sz w:val="24"/>
          <w:szCs w:val="24"/>
        </w:rPr>
        <w:t>ing</w:t>
      </w:r>
      <w:r w:rsidRPr="008C5469">
        <w:rPr>
          <w:spacing w:val="-3"/>
          <w:sz w:val="24"/>
          <w:szCs w:val="24"/>
        </w:rPr>
        <w:t xml:space="preserve"> engaged in environmental awareness and sustainability through fostering pollinator-friendly habitats and limiting the use of pesticides</w:t>
      </w:r>
      <w:r w:rsidR="007446CA" w:rsidRPr="008C5469">
        <w:rPr>
          <w:spacing w:val="-3"/>
          <w:sz w:val="24"/>
          <w:szCs w:val="24"/>
        </w:rPr>
        <w:t>.</w:t>
      </w:r>
    </w:p>
    <w:p w:rsidR="008C5469" w:rsidRPr="008C5469" w:rsidRDefault="008C5469" w:rsidP="00B91073">
      <w:pPr>
        <w:tabs>
          <w:tab w:val="left" w:pos="-720"/>
        </w:tabs>
        <w:suppressAutoHyphens/>
        <w:spacing w:line="240" w:lineRule="auto"/>
        <w:jc w:val="both"/>
        <w:rPr>
          <w:spacing w:val="-3"/>
          <w:sz w:val="24"/>
          <w:szCs w:val="24"/>
        </w:rPr>
      </w:pPr>
    </w:p>
    <w:p w:rsidR="00CF7AAA" w:rsidRDefault="00CF7AAA" w:rsidP="00A214BF">
      <w:pPr>
        <w:tabs>
          <w:tab w:val="left" w:pos="-90"/>
        </w:tabs>
        <w:spacing w:after="0" w:line="240" w:lineRule="auto"/>
        <w:ind w:right="-720"/>
        <w:rPr>
          <w:rFonts w:cs="FrankRuehl"/>
          <w:sz w:val="24"/>
          <w:szCs w:val="20"/>
        </w:rPr>
      </w:pPr>
    </w:p>
    <w:p w:rsidR="00570E96" w:rsidRPr="007D0173" w:rsidRDefault="00570E96" w:rsidP="00570E96">
      <w:pPr>
        <w:tabs>
          <w:tab w:val="left" w:pos="-90"/>
        </w:tabs>
        <w:spacing w:after="0" w:line="240" w:lineRule="auto"/>
        <w:ind w:right="-720"/>
        <w:rPr>
          <w:rFonts w:cs="FrankRuehl"/>
          <w:szCs w:val="20"/>
        </w:rPr>
      </w:pP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  <w:t>ATTEST:</w:t>
      </w:r>
    </w:p>
    <w:p w:rsidR="00570E96" w:rsidRPr="007D0173" w:rsidRDefault="00570E96" w:rsidP="00570E96">
      <w:pPr>
        <w:tabs>
          <w:tab w:val="left" w:pos="-90"/>
        </w:tabs>
        <w:spacing w:after="0" w:line="240" w:lineRule="auto"/>
        <w:ind w:right="-720"/>
        <w:rPr>
          <w:rFonts w:cs="FrankRuehl"/>
          <w:szCs w:val="20"/>
        </w:rPr>
      </w:pPr>
    </w:p>
    <w:p w:rsidR="00570E96" w:rsidRPr="007D0173" w:rsidRDefault="00570E96" w:rsidP="00570E96">
      <w:pPr>
        <w:tabs>
          <w:tab w:val="left" w:pos="-90"/>
        </w:tabs>
        <w:spacing w:after="0" w:line="240" w:lineRule="auto"/>
        <w:ind w:left="-720" w:right="-720" w:firstLine="720"/>
        <w:rPr>
          <w:rFonts w:cs="FrankRuehl"/>
          <w:szCs w:val="20"/>
        </w:rPr>
      </w:pP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  <w:u w:val="single"/>
        </w:rPr>
        <w:tab/>
      </w:r>
      <w:r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  <w:r w:rsidRPr="007D0173">
        <w:rPr>
          <w:rFonts w:cs="FrankRuehl"/>
          <w:szCs w:val="20"/>
          <w:u w:val="single"/>
        </w:rPr>
        <w:tab/>
      </w:r>
    </w:p>
    <w:p w:rsidR="00570E96" w:rsidRPr="007D0173" w:rsidRDefault="00570E96" w:rsidP="00570E96">
      <w:pPr>
        <w:tabs>
          <w:tab w:val="left" w:pos="-90"/>
        </w:tabs>
        <w:spacing w:after="0" w:line="240" w:lineRule="auto"/>
        <w:ind w:left="-720" w:right="-720" w:firstLine="720"/>
        <w:rPr>
          <w:rFonts w:cs="FrankRuehl"/>
          <w:szCs w:val="20"/>
        </w:rPr>
      </w:pPr>
      <w:r>
        <w:rPr>
          <w:rFonts w:cs="FrankRuehl"/>
          <w:szCs w:val="20"/>
        </w:rPr>
        <w:t>Michelle Davis-Younger</w:t>
      </w:r>
      <w:r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 xml:space="preserve"> </w:t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  <w:t>Mayor</w:t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 w:rsidRPr="007D0173">
        <w:rPr>
          <w:rFonts w:cs="FrankRuehl"/>
          <w:szCs w:val="20"/>
        </w:rPr>
        <w:tab/>
      </w:r>
      <w:r>
        <w:rPr>
          <w:rFonts w:cs="FrankRuehl"/>
          <w:szCs w:val="20"/>
        </w:rPr>
        <w:t>Lee Ann Henderson</w:t>
      </w:r>
      <w:r>
        <w:rPr>
          <w:rFonts w:cs="FrankRuehl"/>
          <w:szCs w:val="20"/>
        </w:rPr>
        <w:tab/>
        <w:t xml:space="preserve">           </w:t>
      </w:r>
      <w:r w:rsidRPr="007D0173">
        <w:rPr>
          <w:rFonts w:cs="FrankRuehl"/>
          <w:szCs w:val="20"/>
        </w:rPr>
        <w:t xml:space="preserve"> City Clerk</w:t>
      </w:r>
    </w:p>
    <w:p w:rsidR="00570E96" w:rsidRPr="007D0173" w:rsidRDefault="00570E96" w:rsidP="00570E96">
      <w:pPr>
        <w:tabs>
          <w:tab w:val="left" w:pos="-180"/>
        </w:tabs>
        <w:suppressAutoHyphens/>
        <w:spacing w:after="0" w:line="240" w:lineRule="auto"/>
        <w:ind w:left="-720" w:right="-720" w:firstLine="720"/>
        <w:rPr>
          <w:rFonts w:cs="FrankRuehl"/>
          <w:spacing w:val="-3"/>
          <w:szCs w:val="20"/>
        </w:rPr>
      </w:pPr>
      <w:r>
        <w:rPr>
          <w:rFonts w:cs="FrankRuehl"/>
          <w:spacing w:val="-3"/>
          <w:szCs w:val="20"/>
        </w:rPr>
        <w:tab/>
      </w:r>
      <w:r w:rsidRPr="007D0173">
        <w:rPr>
          <w:rFonts w:cs="FrankRuehl"/>
          <w:spacing w:val="-3"/>
          <w:szCs w:val="20"/>
        </w:rPr>
        <w:t>On behalf of the City Council</w:t>
      </w:r>
    </w:p>
    <w:p w:rsidR="001E4443" w:rsidRPr="00B033A8" w:rsidRDefault="00570E96" w:rsidP="008C5469">
      <w:pPr>
        <w:tabs>
          <w:tab w:val="left" w:pos="0"/>
        </w:tabs>
        <w:suppressAutoHyphens/>
        <w:spacing w:after="0" w:line="240" w:lineRule="auto"/>
        <w:ind w:left="-720" w:right="-720" w:firstLine="720"/>
        <w:rPr>
          <w:sz w:val="24"/>
        </w:rPr>
      </w:pPr>
      <w:r>
        <w:rPr>
          <w:rFonts w:cs="FrankRuehl"/>
          <w:spacing w:val="-3"/>
          <w:szCs w:val="20"/>
        </w:rPr>
        <w:tab/>
        <w:t xml:space="preserve">        </w:t>
      </w:r>
      <w:r w:rsidRPr="007D0173">
        <w:rPr>
          <w:rFonts w:cs="FrankRuehl"/>
          <w:spacing w:val="-3"/>
          <w:szCs w:val="20"/>
        </w:rPr>
        <w:t>of Manassas, Virginia</w:t>
      </w:r>
    </w:p>
    <w:sectPr w:rsidR="001E4443" w:rsidRPr="00B033A8" w:rsidSect="00143442">
      <w:headerReference w:type="default" r:id="rId7"/>
      <w:endnotePr>
        <w:numFmt w:val="decimal"/>
      </w:endnotePr>
      <w:pgSz w:w="12240" w:h="15840" w:code="1"/>
      <w:pgMar w:top="1440" w:right="1440" w:bottom="1440" w:left="1440" w:header="1008" w:footer="1440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344" w:rsidRDefault="008F5344" w:rsidP="001C7B3A">
      <w:pPr>
        <w:spacing w:after="0" w:line="240" w:lineRule="auto"/>
      </w:pPr>
      <w:r>
        <w:separator/>
      </w:r>
    </w:p>
  </w:endnote>
  <w:endnote w:type="continuationSeparator" w:id="0">
    <w:p w:rsidR="008F5344" w:rsidRDefault="008F5344" w:rsidP="001C7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344" w:rsidRDefault="008F5344" w:rsidP="001C7B3A">
      <w:pPr>
        <w:spacing w:after="0" w:line="240" w:lineRule="auto"/>
      </w:pPr>
      <w:r>
        <w:separator/>
      </w:r>
    </w:p>
  </w:footnote>
  <w:footnote w:type="continuationSeparator" w:id="0">
    <w:p w:rsidR="008F5344" w:rsidRDefault="008F5344" w:rsidP="001C7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DB6" w:rsidRDefault="00965F69" w:rsidP="00974DB6">
    <w:pPr>
      <w:pStyle w:val="Header"/>
      <w:jc w:val="center"/>
    </w:pPr>
    <w:r>
      <w:rPr>
        <w:b/>
        <w:i/>
        <w:noProof/>
        <w:sz w:val="56"/>
        <w:szCs w:val="56"/>
      </w:rPr>
      <w:t xml:space="preserve">       </w:t>
    </w:r>
    <w:r w:rsidR="00974DB6" w:rsidRPr="00BC689E">
      <w:rPr>
        <w:b/>
        <w:i/>
        <w:noProof/>
        <w:sz w:val="56"/>
        <w:szCs w:val="56"/>
      </w:rPr>
      <w:t>P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R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O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C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L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A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M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A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T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I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O</w:t>
    </w:r>
    <w:r w:rsidR="00974DB6">
      <w:rPr>
        <w:b/>
        <w:i/>
        <w:noProof/>
        <w:sz w:val="56"/>
        <w:szCs w:val="56"/>
      </w:rPr>
      <w:t xml:space="preserve"> </w:t>
    </w:r>
    <w:r w:rsidR="00974DB6" w:rsidRPr="00BC689E">
      <w:rPr>
        <w:b/>
        <w:i/>
        <w:noProof/>
        <w:sz w:val="56"/>
        <w:szCs w:val="56"/>
      </w:rPr>
      <w:t>N</w:t>
    </w:r>
  </w:p>
  <w:p w:rsidR="00CD0A7C" w:rsidRDefault="00734A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B3A"/>
    <w:rsid w:val="00044032"/>
    <w:rsid w:val="000702E6"/>
    <w:rsid w:val="00097578"/>
    <w:rsid w:val="000A7C4F"/>
    <w:rsid w:val="000B298E"/>
    <w:rsid w:val="000E1AE0"/>
    <w:rsid w:val="00113910"/>
    <w:rsid w:val="001252FB"/>
    <w:rsid w:val="00143442"/>
    <w:rsid w:val="001875DA"/>
    <w:rsid w:val="001A10F2"/>
    <w:rsid w:val="001C7B3A"/>
    <w:rsid w:val="001E4443"/>
    <w:rsid w:val="001F287E"/>
    <w:rsid w:val="002210F1"/>
    <w:rsid w:val="0028387F"/>
    <w:rsid w:val="00290D2D"/>
    <w:rsid w:val="002E4FFA"/>
    <w:rsid w:val="00324A38"/>
    <w:rsid w:val="003529D1"/>
    <w:rsid w:val="00373A0A"/>
    <w:rsid w:val="00386176"/>
    <w:rsid w:val="00400A0F"/>
    <w:rsid w:val="00401716"/>
    <w:rsid w:val="00404670"/>
    <w:rsid w:val="00405382"/>
    <w:rsid w:val="00433FB4"/>
    <w:rsid w:val="00435833"/>
    <w:rsid w:val="00454D38"/>
    <w:rsid w:val="00477497"/>
    <w:rsid w:val="004841E9"/>
    <w:rsid w:val="00484F25"/>
    <w:rsid w:val="00496DB5"/>
    <w:rsid w:val="004C6A99"/>
    <w:rsid w:val="004C76FC"/>
    <w:rsid w:val="004E3DBA"/>
    <w:rsid w:val="0050545E"/>
    <w:rsid w:val="00535BA5"/>
    <w:rsid w:val="00545CE9"/>
    <w:rsid w:val="0054775C"/>
    <w:rsid w:val="00570E96"/>
    <w:rsid w:val="00594876"/>
    <w:rsid w:val="005C57C7"/>
    <w:rsid w:val="005F377F"/>
    <w:rsid w:val="005F78A5"/>
    <w:rsid w:val="00684B3E"/>
    <w:rsid w:val="006B5836"/>
    <w:rsid w:val="006D7EBA"/>
    <w:rsid w:val="006E01C5"/>
    <w:rsid w:val="00734A92"/>
    <w:rsid w:val="00737377"/>
    <w:rsid w:val="007446CA"/>
    <w:rsid w:val="00744B4A"/>
    <w:rsid w:val="007602A3"/>
    <w:rsid w:val="00816F30"/>
    <w:rsid w:val="00852A07"/>
    <w:rsid w:val="0086781C"/>
    <w:rsid w:val="00893CE2"/>
    <w:rsid w:val="00894A2A"/>
    <w:rsid w:val="008C18AF"/>
    <w:rsid w:val="008C5469"/>
    <w:rsid w:val="008D43DB"/>
    <w:rsid w:val="008F5344"/>
    <w:rsid w:val="009403ED"/>
    <w:rsid w:val="00962ABE"/>
    <w:rsid w:val="00965F69"/>
    <w:rsid w:val="00974DB6"/>
    <w:rsid w:val="00993B5D"/>
    <w:rsid w:val="009A29D6"/>
    <w:rsid w:val="009B0CDC"/>
    <w:rsid w:val="00A214BF"/>
    <w:rsid w:val="00A43DF6"/>
    <w:rsid w:val="00A5600C"/>
    <w:rsid w:val="00B033A8"/>
    <w:rsid w:val="00B43489"/>
    <w:rsid w:val="00B91073"/>
    <w:rsid w:val="00B93AB2"/>
    <w:rsid w:val="00BA4E08"/>
    <w:rsid w:val="00BB03BC"/>
    <w:rsid w:val="00BC689E"/>
    <w:rsid w:val="00BC6E51"/>
    <w:rsid w:val="00BD17B6"/>
    <w:rsid w:val="00BD2EF0"/>
    <w:rsid w:val="00C00DE3"/>
    <w:rsid w:val="00C02CD2"/>
    <w:rsid w:val="00C10ECD"/>
    <w:rsid w:val="00C324F9"/>
    <w:rsid w:val="00C32A3B"/>
    <w:rsid w:val="00C6634C"/>
    <w:rsid w:val="00C67318"/>
    <w:rsid w:val="00CD0D42"/>
    <w:rsid w:val="00CD348E"/>
    <w:rsid w:val="00CF0F38"/>
    <w:rsid w:val="00CF7AAA"/>
    <w:rsid w:val="00D47128"/>
    <w:rsid w:val="00D52A2A"/>
    <w:rsid w:val="00D84A34"/>
    <w:rsid w:val="00D91E44"/>
    <w:rsid w:val="00DC4A55"/>
    <w:rsid w:val="00E65704"/>
    <w:rsid w:val="00F33CFD"/>
    <w:rsid w:val="00F503F7"/>
    <w:rsid w:val="00F83EF5"/>
    <w:rsid w:val="00F9035C"/>
    <w:rsid w:val="00F9369E"/>
    <w:rsid w:val="00F96689"/>
    <w:rsid w:val="00FC40EB"/>
    <w:rsid w:val="00FC6015"/>
    <w:rsid w:val="00FD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5:docId w15:val="{EE6A2A85-2EC2-4941-8957-8A608AEAE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7B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B3A"/>
  </w:style>
  <w:style w:type="paragraph" w:styleId="Footer">
    <w:name w:val="footer"/>
    <w:basedOn w:val="Normal"/>
    <w:link w:val="FooterChar"/>
    <w:uiPriority w:val="99"/>
    <w:unhideWhenUsed/>
    <w:rsid w:val="001C7B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B3A"/>
  </w:style>
  <w:style w:type="paragraph" w:styleId="BalloonText">
    <w:name w:val="Balloon Text"/>
    <w:basedOn w:val="Normal"/>
    <w:link w:val="BalloonTextChar"/>
    <w:uiPriority w:val="99"/>
    <w:semiHidden/>
    <w:unhideWhenUsed/>
    <w:rsid w:val="001C7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B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373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Manassas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cfox</dc:creator>
  <cp:lastModifiedBy>Daniel Spoden</cp:lastModifiedBy>
  <cp:revision>2</cp:revision>
  <cp:lastPrinted>2021-04-23T19:57:00Z</cp:lastPrinted>
  <dcterms:created xsi:type="dcterms:W3CDTF">2022-04-25T17:57:00Z</dcterms:created>
  <dcterms:modified xsi:type="dcterms:W3CDTF">2022-04-25T17:57:00Z</dcterms:modified>
</cp:coreProperties>
</file>